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09D6DD49"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w:t>
      </w:r>
      <w:r w:rsidR="006F4966">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 xml:space="preserve">年　</w:t>
      </w:r>
      <w:r w:rsidR="00686A8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3C1194E2"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6F4966">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6F4966">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A15ACD">
        <w:rPr>
          <w:rFonts w:hAnsi="Times New Roman" w:hint="eastAsia"/>
          <w:snapToGrid w:val="0"/>
          <w:spacing w:val="10"/>
          <w:kern w:val="0"/>
          <w:sz w:val="21"/>
          <w:szCs w:val="20"/>
        </w:rPr>
        <w:t>29</w:t>
      </w:r>
      <w:r w:rsidR="000D70DA" w:rsidRPr="004E5A33">
        <w:rPr>
          <w:rFonts w:hAnsi="Times New Roman" w:hint="eastAsia"/>
          <w:snapToGrid w:val="0"/>
          <w:spacing w:val="10"/>
          <w:kern w:val="0"/>
          <w:sz w:val="21"/>
          <w:szCs w:val="20"/>
        </w:rPr>
        <w:t>日付けで公告のあった</w:t>
      </w:r>
      <w:r w:rsidR="00496314">
        <w:rPr>
          <w:rFonts w:hAnsi="Times New Roman" w:hint="eastAsia"/>
          <w:snapToGrid w:val="0"/>
          <w:spacing w:val="10"/>
          <w:kern w:val="0"/>
          <w:sz w:val="21"/>
          <w:szCs w:val="20"/>
        </w:rPr>
        <w:t>修繕</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7DAF882F" w:rsidR="00617AE0" w:rsidRPr="004E5A33" w:rsidRDefault="00A567FD" w:rsidP="00676F15">
            <w:pPr>
              <w:rPr>
                <w:rFonts w:hAnsi="ＭＳ 明朝"/>
              </w:rPr>
            </w:pPr>
            <w:r>
              <w:rPr>
                <w:rFonts w:hAnsi="ＭＳ 明朝" w:hint="eastAsia"/>
              </w:rPr>
              <w:t>新堰Ⅱ号幹線</w:t>
            </w:r>
            <w:r w:rsidR="00AC7E69">
              <w:rPr>
                <w:rFonts w:hAnsi="ＭＳ 明朝" w:hint="eastAsia"/>
              </w:rPr>
              <w:t>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8"/>
      </w:tblGrid>
      <w:tr w:rsidR="0037572D" w:rsidRPr="00E536B2" w14:paraId="62AB7FA0" w14:textId="77777777" w:rsidTr="00EB56E3">
        <w:trPr>
          <w:trHeight w:val="5341"/>
        </w:trPr>
        <w:tc>
          <w:tcPr>
            <w:tcW w:w="9164" w:type="dxa"/>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3D0A5455">
                      <wp:simplePos x="0" y="0"/>
                      <wp:positionH relativeFrom="column">
                        <wp:posOffset>70485</wp:posOffset>
                      </wp:positionH>
                      <wp:positionV relativeFrom="paragraph">
                        <wp:posOffset>98425</wp:posOffset>
                      </wp:positionV>
                      <wp:extent cx="5488305" cy="24003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03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BC68FE7"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313D97">
                                    <w:rPr>
                                      <w:rFonts w:hint="eastAsia"/>
                                    </w:rPr>
                                    <w:t>とび・土工・コンクリート工事</w:t>
                                  </w:r>
                                  <w:r w:rsidR="00AB3F0C" w:rsidRPr="00AB3F0C">
                                    <w:rPr>
                                      <w:rFonts w:hint="eastAsia"/>
                                    </w:rPr>
                                    <w:t>甲」の資格を有する者であること。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CIOgIAAGgEAAAOAAAAZHJzL2Uyb0RvYy54bWysVNuO0zAQfUfiHyy/06TX7UZNV6uWIqTl&#10;IhY+YGo7TcDxGNttWr6esdMtXeAJkQdrxjNz5nLGWdwdW80OyvkGTcmHg5wzZQTKxuxK/uXz5tWc&#10;Mx/ASNBoVMlPyvO75csXi84WaoQ1aqkcIxDji86WvA7BFlnmRa1a8AO0ypCxQtdCINXtMumgI/RW&#10;Z6M8n2UdOmkdCuU93a57I18m/KpSInyoKq8C0yWn2kI6XTq38cyWCyh2DmzdiHMZ8A9VtNAYSnqB&#10;WkMAtnfNH1BtIxx6rMJAYJthVTVCpR6om2H+WzePNViVeqHheHsZk/9/sOL94dF+dLF0bx9QfPPM&#10;4KoGs1P3zmFXK5CUbhgHlXXWF5eAqHgKZdvuHUqiFvYB0wyOlWsjIHXHjmnUp8uo1TEwQZfTyXw+&#10;zqecCbKNJnk+zhMZGRRP4db58EZhy6JQcod7Iz8RoSkHHB58SAOXzEAb08uvnFWtJvoOoNlwNpvd&#10;pKqhODsT9hNm6hd1IzeN1klxu+1KO0ahJd+k7xzsr920YV3JZ+Mp7ZIA2ldnZKrnmZe/BsvT9zew&#10;WMwafN0n9Se/xhD9oEi9JinO/7WRSQ7Q6F6mTrQ5ExI5iOvui3DcHskxiluUJ6LGYb/w9EBJqNH9&#10;4KyjZS+5/74HpzjTbw3RezMZ3RIXISnz+S11564N2ysDGEFAJQ+c9eIq9O9pb12zqynPME3E4D0t&#10;RNUEKiltTl/TWaF1JunZe7nWk9evH8TyJwAAAP//AwBQSwMEFAAGAAgAAAAhAH5J7ifgAAAACQEA&#10;AA8AAABkcnMvZG93bnJldi54bWxMj8FOwzAQRO9I/IO1SNyoE0IgDXEqRGlVjhQkxM2JlyQ0Xkex&#10;2wa+vssJTqvRjGbfFIvJ9uKAo+8cKYhnEQik2pmOGgVvr6urDIQPmozuHaGCb/SwKM/PCp0bd6QX&#10;PGxDI7iEfK4VtCEMuZS+btFqP3MDEnufbrQ6sBwbaUZ95HLby+soupVWd8QfWj3gY4v1bru3CsbV&#10;89OX2Wzmy6X/yZL3at3sPtZKXV5MD/cgAk7hLwy/+IwOJTNVbk/Gi551HHOSb5qCYD+7S29AVAqS&#10;eZKCLAv5f0F5AgAA//8DAFBLAQItABQABgAIAAAAIQC2gziS/gAAAOEBAAATAAAAAAAAAAAAAAAA&#10;AAAAAABbQ29udGVudF9UeXBlc10ueG1sUEsBAi0AFAAGAAgAAAAhADj9If/WAAAAlAEAAAsAAAAA&#10;AAAAAAAAAAAALwEAAF9yZWxzLy5yZWxzUEsBAi0AFAAGAAgAAAAhAFnBEIg6AgAAaAQAAA4AAAAA&#10;AAAAAAAAAAAALgIAAGRycy9lMm9Eb2MueG1sUEsBAi0AFAAGAAgAAAAhAH5J7ifgAAAACQEAAA8A&#10;AAAAAAAAAAAAAAAAlAQAAGRycy9kb3ducmV2LnhtbFBLBQYAAAAABAAEAPMAAAChBQ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2192EFDF" w14:textId="0BC68FE7" w:rsidR="006E2059" w:rsidRPr="00F13444" w:rsidRDefault="006E2059" w:rsidP="00AB3F0C">
                            <w:pPr>
                              <w:ind w:left="201" w:hangingChars="100" w:hanging="201"/>
                            </w:pPr>
                            <w:r>
                              <w:rPr>
                                <w:rFonts w:hint="eastAsia"/>
                              </w:rPr>
                              <w:t>７</w:t>
                            </w:r>
                            <w:r w:rsidR="00B45A38">
                              <w:rPr>
                                <w:rFonts w:hint="eastAsia"/>
                              </w:rPr>
                              <w:t xml:space="preserve">　</w:t>
                            </w:r>
                            <w:r w:rsidR="00AB3F0C" w:rsidRPr="00AB3F0C">
                              <w:rPr>
                                <w:rFonts w:hint="eastAsia"/>
                              </w:rPr>
                              <w:t>令和</w:t>
                            </w:r>
                            <w:r w:rsidR="008E52A9">
                              <w:rPr>
                                <w:rFonts w:hint="eastAsia"/>
                              </w:rPr>
                              <w:t>６</w:t>
                            </w:r>
                            <w:r w:rsidR="0038568F">
                              <w:rPr>
                                <w:rFonts w:hint="eastAsia"/>
                              </w:rPr>
                              <w:t>・</w:t>
                            </w:r>
                            <w:r w:rsidR="008E52A9">
                              <w:rPr>
                                <w:rFonts w:hint="eastAsia"/>
                              </w:rPr>
                              <w:t>７</w:t>
                            </w:r>
                            <w:r w:rsidR="00AB3F0C" w:rsidRPr="00AB3F0C">
                              <w:rPr>
                                <w:rFonts w:hint="eastAsia"/>
                              </w:rPr>
                              <w:t>年度盛岡市上下水道局建設工事請負契約競争入札参加資格者で、「</w:t>
                            </w:r>
                            <w:r w:rsidR="00313D97">
                              <w:rPr>
                                <w:rFonts w:hint="eastAsia"/>
                              </w:rPr>
                              <w:t>とび・土工・コンクリート工事</w:t>
                            </w:r>
                            <w:r w:rsidR="00AB3F0C" w:rsidRPr="00AB3F0C">
                              <w:rPr>
                                <w:rFonts w:hint="eastAsia"/>
                              </w:rPr>
                              <w:t>甲」の資格を有する者であること。</w:t>
                            </w: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77777777" w:rsidR="001C5694" w:rsidRDefault="001C5694">
      <w:pPr>
        <w:rPr>
          <w:rFonts w:hAnsi="ＭＳ 明朝"/>
          <w:szCs w:val="22"/>
        </w:rPr>
      </w:pPr>
    </w:p>
    <w:p w14:paraId="006451DC" w14:textId="77777777" w:rsidR="00686A8E" w:rsidRPr="00686A8E" w:rsidRDefault="00686A8E" w:rsidP="00686A8E">
      <w:pPr>
        <w:adjustRightInd w:val="0"/>
        <w:spacing w:line="360" w:lineRule="atLeast"/>
        <w:jc w:val="left"/>
        <w:textAlignment w:val="baseline"/>
        <w:rPr>
          <w:rFonts w:ascii="Times New Roman" w:eastAsia="Mincho" w:hAnsi="Times New Roman"/>
          <w:spacing w:val="4"/>
          <w:kern w:val="0"/>
          <w:sz w:val="24"/>
          <w:szCs w:val="20"/>
        </w:rPr>
      </w:pPr>
    </w:p>
    <w:p w14:paraId="23A50C1D" w14:textId="77777777" w:rsidR="00686A8E" w:rsidRPr="00686A8E" w:rsidRDefault="00686A8E" w:rsidP="00686A8E">
      <w:pPr>
        <w:adjustRightInd w:val="0"/>
        <w:spacing w:line="-360" w:lineRule="auto"/>
        <w:jc w:val="left"/>
        <w:textAlignment w:val="baseline"/>
        <w:rPr>
          <w:rFonts w:ascii="Times New Roman" w:eastAsia="Mincho" w:hAnsi="Times New Roman"/>
          <w:spacing w:val="4"/>
          <w:kern w:val="0"/>
          <w:sz w:val="24"/>
          <w:szCs w:val="20"/>
        </w:rPr>
      </w:pPr>
    </w:p>
    <w:p w14:paraId="0DCE67F1" w14:textId="77777777" w:rsidR="00686A8E" w:rsidRPr="00686A8E" w:rsidRDefault="00686A8E" w:rsidP="00686A8E">
      <w:pPr>
        <w:adjustRightInd w:val="0"/>
        <w:spacing w:line="-360" w:lineRule="auto"/>
        <w:jc w:val="left"/>
        <w:textAlignment w:val="baseline"/>
        <w:rPr>
          <w:rFonts w:ascii="Times New Roman" w:eastAsia="Mincho" w:hAnsi="Times New Roman"/>
          <w:spacing w:val="4"/>
          <w:kern w:val="0"/>
          <w:sz w:val="24"/>
          <w:szCs w:val="20"/>
        </w:rPr>
      </w:pPr>
    </w:p>
    <w:p w14:paraId="42763B47" w14:textId="77777777" w:rsidR="00686A8E" w:rsidRPr="00686A8E" w:rsidRDefault="00686A8E" w:rsidP="00686A8E">
      <w:pPr>
        <w:adjustRightInd w:val="0"/>
        <w:spacing w:line="-360" w:lineRule="auto"/>
        <w:jc w:val="left"/>
        <w:textAlignment w:val="baseline"/>
        <w:rPr>
          <w:rFonts w:ascii="Times New Roman" w:eastAsia="Mincho" w:hAnsi="Times New Roman"/>
          <w:spacing w:val="4"/>
          <w:kern w:val="0"/>
          <w:sz w:val="24"/>
          <w:szCs w:val="20"/>
        </w:rPr>
      </w:pPr>
    </w:p>
    <w:p w14:paraId="4CCCEB82" w14:textId="77777777" w:rsidR="00686A8E" w:rsidRPr="00686A8E" w:rsidRDefault="00686A8E" w:rsidP="00686A8E">
      <w:pPr>
        <w:adjustRightInd w:val="0"/>
        <w:spacing w:line="-360" w:lineRule="auto"/>
        <w:jc w:val="center"/>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w w:val="200"/>
          <w:kern w:val="0"/>
          <w:sz w:val="24"/>
          <w:szCs w:val="20"/>
        </w:rPr>
        <w:t>入</w:t>
      </w:r>
      <w:r w:rsidRPr="00686A8E">
        <w:rPr>
          <w:rFonts w:asciiTheme="minorEastAsia" w:eastAsiaTheme="minorEastAsia" w:hAnsiTheme="minorEastAsia" w:hint="eastAsia"/>
          <w:spacing w:val="4"/>
          <w:kern w:val="0"/>
          <w:sz w:val="24"/>
          <w:szCs w:val="20"/>
        </w:rPr>
        <w:t xml:space="preserve">　　　　</w:t>
      </w:r>
      <w:r w:rsidRPr="00686A8E">
        <w:rPr>
          <w:rFonts w:asciiTheme="minorEastAsia" w:eastAsiaTheme="minorEastAsia" w:hAnsiTheme="minorEastAsia" w:hint="eastAsia"/>
          <w:spacing w:val="4"/>
          <w:w w:val="200"/>
          <w:kern w:val="0"/>
          <w:sz w:val="24"/>
          <w:szCs w:val="20"/>
        </w:rPr>
        <w:t>札</w:t>
      </w:r>
      <w:r w:rsidRPr="00686A8E">
        <w:rPr>
          <w:rFonts w:asciiTheme="minorEastAsia" w:eastAsiaTheme="minorEastAsia" w:hAnsiTheme="minorEastAsia" w:hint="eastAsia"/>
          <w:spacing w:val="4"/>
          <w:kern w:val="0"/>
          <w:sz w:val="24"/>
          <w:szCs w:val="20"/>
        </w:rPr>
        <w:t xml:space="preserve">　　　　</w:t>
      </w:r>
      <w:r w:rsidRPr="00686A8E">
        <w:rPr>
          <w:rFonts w:asciiTheme="minorEastAsia" w:eastAsiaTheme="minorEastAsia" w:hAnsiTheme="minorEastAsia" w:hint="eastAsia"/>
          <w:spacing w:val="4"/>
          <w:w w:val="200"/>
          <w:kern w:val="0"/>
          <w:sz w:val="24"/>
          <w:szCs w:val="20"/>
        </w:rPr>
        <w:t>書</w:t>
      </w:r>
    </w:p>
    <w:p w14:paraId="6C73B676"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2E2BBDB6"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5F19B7DF"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8AFCE29"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0B84E72B" w14:textId="77777777" w:rsidR="00686A8E" w:rsidRPr="00686A8E" w:rsidRDefault="00686A8E" w:rsidP="00686A8E">
      <w:pPr>
        <w:adjustRightInd w:val="0"/>
        <w:spacing w:line="-360" w:lineRule="auto"/>
        <w:jc w:val="center"/>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一金　　　　　　　　　　　　円也</w:t>
      </w:r>
    </w:p>
    <w:p w14:paraId="04A5223C"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4E1F0175"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1687BF0C"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0B8E528"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003C1969"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1CA77796"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件　名　新堰Ⅱ号幹線修繕</w:t>
      </w:r>
    </w:p>
    <w:p w14:paraId="5FA36FF0"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noProof/>
          <w:spacing w:val="4"/>
          <w:kern w:val="0"/>
          <w:sz w:val="24"/>
          <w:szCs w:val="20"/>
        </w:rPr>
        <mc:AlternateContent>
          <mc:Choice Requires="wps">
            <w:drawing>
              <wp:anchor distT="0" distB="0" distL="114300" distR="114300" simplePos="0" relativeHeight="251660800" behindDoc="0" locked="0" layoutInCell="0" allowOverlap="1" wp14:anchorId="72BC7247" wp14:editId="4278EFCD">
                <wp:simplePos x="0" y="0"/>
                <wp:positionH relativeFrom="column">
                  <wp:posOffset>759460</wp:posOffset>
                </wp:positionH>
                <wp:positionV relativeFrom="paragraph">
                  <wp:posOffset>71755</wp:posOffset>
                </wp:positionV>
                <wp:extent cx="5105400" cy="0"/>
                <wp:effectExtent l="0" t="0" r="0" b="0"/>
                <wp:wrapNone/>
                <wp:docPr id="4221576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9B7D"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CvAEAAGIDAAAOAAAAZHJzL2Uyb0RvYy54bWysU02P0zAQvSPxHyzfqdOFrlDUdA8ty2WB&#10;Srv8gKntJBaOx/K4TfLvsd2PXcENkYM1no/nN28m64dpsOykAxl0DV8uKs60k6iM6xr+8+Xxw2fO&#10;KIJTYNHphs+a+MPm/bv16Gt9hz1apQNLII7q0Te8j9HXQpDs9QC0QK9dCrYYBojpGjqhAowJfbDi&#10;rqruxYhB+YBSEyXv7hzkm4LftlrGH21LOjLb8MQtljOU85BPsVlD3QXwvZEXGvAPLAYwLj16g9pB&#10;BHYM5i+owciAhG1cSBwEtq2RuvSQullWf3Tz3IPXpZckDvmbTPT/YOX309btQ6YuJ/fsn1D+IuZw&#10;24PrdCHwMvs0uGWWSoye6ltJvpDfB3YYv6FKOXCMWFSY2jBkyNQfm4rY801sPUUmk3O1rFafqjQT&#10;eY0JqK+FPlD8qnFg2Wi4NS7rADWcnihmIlBfU7Lb4aOxtszSOjY2/P7jqioFhNaoHMxpFLrD1gZ2&#10;grwN5StdpcjbtIy8A+rPeTTTDuN5UQIenSrP9BrUl4sdwdiznWhZd5EpK5PXkOoDqnkfrvKlQRb+&#10;l6XLm/L2Xqpff43NbwAAAP//AwBQSwMEFAAGAAgAAAAhABcwq1reAAAACQEAAA8AAABkcnMvZG93&#10;bnJldi54bWxMj0FLw0AQhe+C/2EZwYvYTRuINmZTqqAgHsQqPW+zYzY0Oxuy22701zvFg97mvXm8&#10;+aZaTa4XRxxD50nBfJaBQGq86ahV8PH+eH0LIkRNRveeUMEXBljV52eVLo1P9IbHTWwFl1AotQIb&#10;41BKGRqLToeZH5B49+lHpyPLsZVm1InLXS8XWVZIpzviC1YP+GCx2W8OToEpvl9f7tf2KqWU7Z+b&#10;7bbLb56UuryY1ncgIk7xLwwnfEaHmpl2/kAmiJ71fFlw9DTkIDiwXORs7H4NWVfy/wf1DwAAAP//&#10;AwBQSwECLQAUAAYACAAAACEAtoM4kv4AAADhAQAAEwAAAAAAAAAAAAAAAAAAAAAAW0NvbnRlbnRf&#10;VHlwZXNdLnhtbFBLAQItABQABgAIAAAAIQA4/SH/1gAAAJQBAAALAAAAAAAAAAAAAAAAAC8BAABf&#10;cmVscy8ucmVsc1BLAQItABQABgAIAAAAIQCPclaCvAEAAGIDAAAOAAAAAAAAAAAAAAAAAC4CAABk&#10;cnMvZTJvRG9jLnhtbFBLAQItABQABgAIAAAAIQAXMKta3gAAAAkBAAAPAAAAAAAAAAAAAAAAABYE&#10;AABkcnMvZG93bnJldi54bWxQSwUGAAAAAAQABADzAAAAIQUAAAAA&#10;" o:allowincell="f" strokeweight=".5pt">
                <v:stroke dashstyle="1 1"/>
              </v:line>
            </w:pict>
          </mc:Fallback>
        </mc:AlternateContent>
      </w:r>
    </w:p>
    <w:p w14:paraId="1C0A2621"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4C656E98"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盛岡市競争入札参加者心得を承諾のうえ入札します。</w:t>
      </w:r>
    </w:p>
    <w:p w14:paraId="6A50964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30A32D6A"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F1217B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425C4DD"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67FE4167"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令和　７年　　月　　日</w:t>
      </w:r>
    </w:p>
    <w:p w14:paraId="201FF4A5"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04F92AD2"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65EC7BB3"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3C5271D2"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41E55F6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住所</w:t>
      </w:r>
    </w:p>
    <w:p w14:paraId="178AC625"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41E04259"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 xml:space="preserve">　　　　　　　　　　　　　　　　　　氏名　　　　　　　　　　　　　　　　印</w:t>
      </w:r>
    </w:p>
    <w:p w14:paraId="535E200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5D009D1D"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B984E2E"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1CFC2317" w14:textId="77777777" w:rsidR="00686A8E" w:rsidRPr="00686A8E" w:rsidRDefault="00686A8E" w:rsidP="00686A8E">
      <w:pPr>
        <w:adjustRightInd w:val="0"/>
        <w:spacing w:line="-360" w:lineRule="auto"/>
        <w:ind w:firstLineChars="300" w:firstLine="686"/>
        <w:jc w:val="left"/>
        <w:textAlignment w:val="baseline"/>
        <w:rPr>
          <w:rFonts w:asciiTheme="minorEastAsia" w:eastAsiaTheme="minorEastAsia" w:hAnsiTheme="minorEastAsia"/>
          <w:spacing w:val="4"/>
          <w:kern w:val="0"/>
          <w:sz w:val="24"/>
          <w:szCs w:val="20"/>
        </w:rPr>
      </w:pPr>
      <w:r w:rsidRPr="00686A8E">
        <w:rPr>
          <w:rFonts w:asciiTheme="minorEastAsia" w:eastAsiaTheme="minorEastAsia" w:hAnsiTheme="minorEastAsia" w:hint="eastAsia"/>
          <w:spacing w:val="4"/>
          <w:kern w:val="0"/>
          <w:sz w:val="24"/>
          <w:szCs w:val="20"/>
        </w:rPr>
        <w:t>盛岡市上下水道事業管理者　長　澤　秀　則　様</w:t>
      </w:r>
    </w:p>
    <w:p w14:paraId="0FDADDE2" w14:textId="77777777" w:rsidR="00686A8E" w:rsidRPr="00686A8E" w:rsidRDefault="00686A8E" w:rsidP="00686A8E">
      <w:pPr>
        <w:adjustRightInd w:val="0"/>
        <w:spacing w:line="299" w:lineRule="atLeast"/>
        <w:jc w:val="center"/>
        <w:textAlignment w:val="baseline"/>
        <w:rPr>
          <w:rFonts w:ascii="Times New Roman" w:eastAsia="Mincho" w:hAnsi="Times New Roman"/>
          <w:w w:val="200"/>
          <w:kern w:val="0"/>
          <w:sz w:val="30"/>
          <w:szCs w:val="20"/>
        </w:rPr>
      </w:pPr>
    </w:p>
    <w:p w14:paraId="5A7EE73D" w14:textId="77777777" w:rsidR="00686A8E" w:rsidRDefault="00686A8E" w:rsidP="00686A8E">
      <w:pPr>
        <w:adjustRightInd w:val="0"/>
        <w:spacing w:line="299" w:lineRule="atLeast"/>
        <w:jc w:val="center"/>
        <w:textAlignment w:val="baseline"/>
        <w:rPr>
          <w:rFonts w:ascii="Times New Roman" w:eastAsia="Mincho" w:hAnsi="Times New Roman"/>
          <w:w w:val="200"/>
          <w:kern w:val="0"/>
          <w:sz w:val="30"/>
          <w:szCs w:val="20"/>
        </w:rPr>
      </w:pPr>
    </w:p>
    <w:p w14:paraId="6EFFCEC5" w14:textId="77777777" w:rsidR="00686A8E" w:rsidRDefault="00686A8E" w:rsidP="00686A8E">
      <w:pPr>
        <w:adjustRightInd w:val="0"/>
        <w:spacing w:line="299" w:lineRule="atLeast"/>
        <w:jc w:val="center"/>
        <w:textAlignment w:val="baseline"/>
        <w:rPr>
          <w:rFonts w:ascii="Times New Roman" w:eastAsia="Mincho" w:hAnsi="Times New Roman"/>
          <w:w w:val="200"/>
          <w:kern w:val="0"/>
          <w:sz w:val="30"/>
          <w:szCs w:val="20"/>
        </w:rPr>
      </w:pPr>
    </w:p>
    <w:p w14:paraId="7A020C13" w14:textId="77777777" w:rsidR="00686A8E" w:rsidRPr="00686A8E" w:rsidRDefault="00686A8E" w:rsidP="00686A8E">
      <w:pPr>
        <w:adjustRightInd w:val="0"/>
        <w:spacing w:line="299" w:lineRule="atLeast"/>
        <w:jc w:val="center"/>
        <w:textAlignment w:val="baseline"/>
        <w:rPr>
          <w:rFonts w:ascii="Times New Roman" w:eastAsia="Mincho" w:hAnsi="Times New Roman" w:hint="eastAsia"/>
          <w:w w:val="200"/>
          <w:kern w:val="0"/>
          <w:sz w:val="30"/>
          <w:szCs w:val="20"/>
        </w:rPr>
      </w:pPr>
    </w:p>
    <w:p w14:paraId="5179FB95" w14:textId="77777777" w:rsidR="00686A8E" w:rsidRPr="00686A8E" w:rsidRDefault="00686A8E" w:rsidP="00686A8E">
      <w:pPr>
        <w:adjustRightInd w:val="0"/>
        <w:spacing w:line="299" w:lineRule="atLeast"/>
        <w:jc w:val="center"/>
        <w:textAlignment w:val="baseline"/>
        <w:rPr>
          <w:rFonts w:ascii="Times New Roman" w:eastAsia="Mincho" w:hAnsi="Times New Roman"/>
          <w:w w:val="200"/>
          <w:kern w:val="0"/>
          <w:sz w:val="36"/>
          <w:szCs w:val="20"/>
        </w:rPr>
      </w:pPr>
      <w:r w:rsidRPr="00686A8E">
        <w:rPr>
          <w:rFonts w:ascii="Times New Roman" w:eastAsia="Mincho" w:hAnsi="Times New Roman" w:hint="eastAsia"/>
          <w:w w:val="200"/>
          <w:kern w:val="0"/>
          <w:sz w:val="30"/>
          <w:szCs w:val="20"/>
        </w:rPr>
        <w:t>委　任　状</w:t>
      </w:r>
    </w:p>
    <w:p w14:paraId="4FB55699"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AC812C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68847AE2"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3D6B2B36"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53657ACD"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724EF8C"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 xml:space="preserve">　私は　　　　　　　　　　　　　　　　　　　（使用印鑑　　　　　　　　）を代理人</w:t>
      </w:r>
    </w:p>
    <w:p w14:paraId="5F06CF55"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34CEB4A"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58EB2F94"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と定め、下記件名の入札及び見積に係る一切の権限を委任します。</w:t>
      </w:r>
    </w:p>
    <w:p w14:paraId="518D155C"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C794709"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43A6EB3A"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59AEA6E" w14:textId="77777777" w:rsidR="00686A8E" w:rsidRPr="00686A8E" w:rsidRDefault="00686A8E" w:rsidP="00686A8E">
      <w:pPr>
        <w:adjustRightInd w:val="0"/>
        <w:spacing w:line="-299" w:lineRule="auto"/>
        <w:jc w:val="center"/>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記</w:t>
      </w:r>
    </w:p>
    <w:p w14:paraId="53208069"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0EB1F2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715E670"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1E365266"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503C256" w14:textId="77777777" w:rsidR="00686A8E" w:rsidRPr="00686A8E" w:rsidRDefault="00686A8E" w:rsidP="00686A8E">
      <w:pPr>
        <w:adjustRightInd w:val="0"/>
        <w:spacing w:line="-299" w:lineRule="auto"/>
        <w:ind w:left="426"/>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件　　名　　新堰Ⅱ号幹線修繕</w:t>
      </w:r>
    </w:p>
    <w:p w14:paraId="1C432853"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r w:rsidRPr="00686A8E">
        <w:rPr>
          <w:rFonts w:ascii="Times New Roman" w:eastAsia="Mincho" w:hAnsi="Times New Roman"/>
          <w:noProof/>
          <w:kern w:val="0"/>
          <w:sz w:val="24"/>
          <w:szCs w:val="20"/>
        </w:rPr>
        <mc:AlternateContent>
          <mc:Choice Requires="wps">
            <w:drawing>
              <wp:anchor distT="0" distB="0" distL="114300" distR="114300" simplePos="0" relativeHeight="251661824" behindDoc="0" locked="0" layoutInCell="0" allowOverlap="1" wp14:anchorId="3494556E" wp14:editId="399E1B27">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F5EEA"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576EABC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4BC0D0E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3F1AFF1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r w:rsidRPr="00686A8E">
        <w:rPr>
          <w:rFonts w:ascii="Times New Roman" w:eastAsia="Mincho" w:hAnsi="Times New Roman"/>
          <w:kern w:val="0"/>
          <w:sz w:val="24"/>
          <w:szCs w:val="20"/>
        </w:rPr>
        <w:t xml:space="preserve"> </w:t>
      </w:r>
    </w:p>
    <w:p w14:paraId="09B7FE2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729DE2E0"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E159ADF"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DE31B48" w14:textId="77777777" w:rsidR="00686A8E" w:rsidRPr="00686A8E" w:rsidRDefault="00686A8E" w:rsidP="00686A8E">
      <w:pPr>
        <w:adjustRightInd w:val="0"/>
        <w:spacing w:line="-299" w:lineRule="auto"/>
        <w:ind w:firstLineChars="200" w:firstLine="442"/>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令和　７年　　月　　日</w:t>
      </w:r>
    </w:p>
    <w:p w14:paraId="5C9A4A75"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627584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4E72533D"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12F034E3"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429A742" w14:textId="77777777" w:rsidR="00686A8E" w:rsidRPr="00686A8E" w:rsidRDefault="00686A8E" w:rsidP="00686A8E">
      <w:pPr>
        <w:adjustRightInd w:val="0"/>
        <w:spacing w:line="-299" w:lineRule="auto"/>
        <w:ind w:left="3600"/>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住　　所</w:t>
      </w:r>
    </w:p>
    <w:p w14:paraId="6D024AB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BF85F97" w14:textId="77777777" w:rsidR="00686A8E" w:rsidRPr="00686A8E" w:rsidRDefault="00686A8E" w:rsidP="00686A8E">
      <w:pPr>
        <w:adjustRightInd w:val="0"/>
        <w:spacing w:line="-299" w:lineRule="auto"/>
        <w:ind w:left="3600"/>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氏　　名　　　　　　　　　　　　　　　　　印</w:t>
      </w:r>
    </w:p>
    <w:p w14:paraId="5277DDED"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5B899E2B"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4985C5FD"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2C096A1B"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0385691"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C5DBA77" w14:textId="77777777" w:rsidR="00686A8E" w:rsidRPr="00686A8E" w:rsidRDefault="00686A8E" w:rsidP="00686A8E">
      <w:pPr>
        <w:adjustRightInd w:val="0"/>
        <w:spacing w:line="-299" w:lineRule="auto"/>
        <w:jc w:val="left"/>
        <w:textAlignment w:val="baseline"/>
        <w:rPr>
          <w:rFonts w:ascii="Times New Roman" w:eastAsia="Mincho" w:hAnsi="Times New Roman"/>
          <w:kern w:val="0"/>
          <w:sz w:val="24"/>
          <w:szCs w:val="20"/>
        </w:rPr>
      </w:pPr>
    </w:p>
    <w:p w14:paraId="02C72D25" w14:textId="77777777" w:rsidR="00686A8E" w:rsidRPr="00686A8E" w:rsidRDefault="00686A8E" w:rsidP="00686A8E">
      <w:pPr>
        <w:adjustRightInd w:val="0"/>
        <w:spacing w:line="-299" w:lineRule="auto"/>
        <w:ind w:firstLineChars="300" w:firstLine="662"/>
        <w:jc w:val="left"/>
        <w:textAlignment w:val="baseline"/>
        <w:rPr>
          <w:rFonts w:ascii="Times New Roman" w:eastAsia="Mincho" w:hAnsi="Times New Roman"/>
          <w:kern w:val="0"/>
          <w:sz w:val="24"/>
          <w:szCs w:val="20"/>
        </w:rPr>
      </w:pPr>
      <w:r w:rsidRPr="00686A8E">
        <w:rPr>
          <w:rFonts w:ascii="Times New Roman" w:eastAsia="Mincho" w:hAnsi="Times New Roman" w:hint="eastAsia"/>
          <w:kern w:val="0"/>
          <w:sz w:val="24"/>
          <w:szCs w:val="20"/>
        </w:rPr>
        <w:t>盛岡市上下水道事業管理者　長　澤　秀　則　様</w:t>
      </w:r>
    </w:p>
    <w:p w14:paraId="2E1B91FD" w14:textId="77777777" w:rsidR="00686A8E" w:rsidRPr="00686A8E" w:rsidRDefault="00686A8E" w:rsidP="00686A8E">
      <w:pPr>
        <w:adjustRightInd w:val="0"/>
        <w:spacing w:line="-360" w:lineRule="auto"/>
        <w:jc w:val="left"/>
        <w:textAlignment w:val="baseline"/>
        <w:rPr>
          <w:rFonts w:asciiTheme="minorEastAsia" w:eastAsiaTheme="minorEastAsia" w:hAnsiTheme="minorEastAsia"/>
          <w:spacing w:val="4"/>
          <w:kern w:val="0"/>
          <w:sz w:val="24"/>
          <w:szCs w:val="20"/>
        </w:rPr>
      </w:pPr>
    </w:p>
    <w:p w14:paraId="7A3732ED" w14:textId="77777777" w:rsidR="00686A8E" w:rsidRPr="00686A8E" w:rsidRDefault="00686A8E">
      <w:pPr>
        <w:rPr>
          <w:rFonts w:hAnsi="ＭＳ 明朝" w:hint="eastAsia"/>
          <w:szCs w:val="22"/>
        </w:rPr>
      </w:pPr>
    </w:p>
    <w:sectPr w:rsidR="00686A8E" w:rsidRPr="00686A8E"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A6AA" w14:textId="77777777" w:rsidR="009632C4" w:rsidRDefault="009632C4" w:rsidP="00D116C0">
      <w:r>
        <w:separator/>
      </w:r>
    </w:p>
  </w:endnote>
  <w:endnote w:type="continuationSeparator" w:id="0">
    <w:p w14:paraId="1BAA86C0" w14:textId="77777777" w:rsidR="009632C4" w:rsidRDefault="009632C4"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F4C6" w14:textId="77777777" w:rsidR="009632C4" w:rsidRDefault="009632C4" w:rsidP="00D116C0">
      <w:r>
        <w:separator/>
      </w:r>
    </w:p>
  </w:footnote>
  <w:footnote w:type="continuationSeparator" w:id="0">
    <w:p w14:paraId="551AC508" w14:textId="77777777" w:rsidR="009632C4" w:rsidRDefault="009632C4"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9777592">
    <w:abstractNumId w:val="2"/>
  </w:num>
  <w:num w:numId="2" w16cid:durableId="819153774">
    <w:abstractNumId w:val="4"/>
  </w:num>
  <w:num w:numId="3" w16cid:durableId="948858189">
    <w:abstractNumId w:val="7"/>
  </w:num>
  <w:num w:numId="4" w16cid:durableId="1685281837">
    <w:abstractNumId w:val="1"/>
  </w:num>
  <w:num w:numId="5" w16cid:durableId="281496784">
    <w:abstractNumId w:val="0"/>
  </w:num>
  <w:num w:numId="6" w16cid:durableId="1810900539">
    <w:abstractNumId w:val="6"/>
  </w:num>
  <w:num w:numId="7" w16cid:durableId="1256208107">
    <w:abstractNumId w:val="3"/>
  </w:num>
  <w:num w:numId="8" w16cid:durableId="234827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77C5D"/>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33CBA"/>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568F"/>
    <w:rsid w:val="00391A0D"/>
    <w:rsid w:val="003B415C"/>
    <w:rsid w:val="003C3E42"/>
    <w:rsid w:val="003E0FE4"/>
    <w:rsid w:val="003F4300"/>
    <w:rsid w:val="004408B4"/>
    <w:rsid w:val="00450250"/>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82081"/>
    <w:rsid w:val="00686A8E"/>
    <w:rsid w:val="00693EA1"/>
    <w:rsid w:val="006B66B5"/>
    <w:rsid w:val="006E2059"/>
    <w:rsid w:val="006F4966"/>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7929"/>
    <w:rsid w:val="00A15ACD"/>
    <w:rsid w:val="00A35580"/>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40B69"/>
    <w:rsid w:val="00D5266D"/>
    <w:rsid w:val="00D52688"/>
    <w:rsid w:val="00D53462"/>
    <w:rsid w:val="00D80647"/>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2025-08-29T06:27:00Z</dcterms:created>
  <dcterms:modified xsi:type="dcterms:W3CDTF">2025-08-29T06:27:00Z</dcterms:modified>
</cp:coreProperties>
</file>